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пришкольных оздоровительных лагерей в летний период 2025 года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42"/>
        <w:gridCol w:w="4211"/>
        <w:gridCol w:w="1650"/>
        <w:gridCol w:w="1575"/>
        <w:gridCol w:w="2053"/>
      </w:tblGrid>
      <w:tr>
        <w:trPr>
          <w:trHeight w:val="960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открытия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right="-905" w:hang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окончания</w:t>
            </w:r>
          </w:p>
          <w:p>
            <w:pPr>
              <w:pStyle w:val="Normal"/>
              <w:widowControl w:val="false"/>
              <w:spacing w:before="0" w:after="0"/>
              <w:ind w:right="-905" w:hang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смены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гимназия»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30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19.06.2025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12.07.2025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40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«Коргузинская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30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«Макуловская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«Набережно-Морквашская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«Октябрьская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«Татарско-Бурнашевская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«Шеланговская СОШ»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МБОУ «Нижнеуслонская ООШ»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«Печищинская ООШ»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iCs w:val="false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18.06.2025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235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пришкольных лагерей труда и отдыха в летний период 2025 года</w:t>
      </w:r>
    </w:p>
    <w:tbl>
      <w:tblPr>
        <w:tblW w:w="9863" w:type="dxa"/>
        <w:jc w:val="left"/>
        <w:tblInd w:w="-3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21"/>
        <w:gridCol w:w="4449"/>
        <w:gridCol w:w="1767"/>
        <w:gridCol w:w="1535"/>
        <w:gridCol w:w="1591"/>
      </w:tblGrid>
      <w:tr>
        <w:trPr>
          <w:trHeight w:val="1003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открытия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окончания смены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гимназия»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19.06.2025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09.07.2025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«Верхнеуслонская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«Кураловская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«Коргузинская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«Макуловская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«Набережно-Морквашская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29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«Октябрьская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«Татарско-Бурнашевская СОШ»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МБОУ «Шеланговская СОШ»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10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Calibri" w:hAnsi="Calibri" w:eastAsia="Calibri" w:cs=""/>
                <w:b w:val="false"/>
                <w:b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МБОУ «Нижнеуслонская ООШ»</w:t>
            </w:r>
          </w:p>
        </w:tc>
        <w:tc>
          <w:tcPr>
            <w:tcW w:w="17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26.05.2025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widowControl w:val="false"/>
              <w:spacing w:before="0" w:after="16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14.06.2025</w:t>
            </w:r>
          </w:p>
        </w:tc>
      </w:tr>
      <w:tr>
        <w:trPr>
          <w:trHeight w:val="313" w:hRule="atLeast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120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Палаточный лагерь в летний период 2025 года</w:t>
      </w:r>
    </w:p>
    <w:tbl>
      <w:tblPr>
        <w:tblW w:w="9952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94"/>
        <w:gridCol w:w="2884"/>
        <w:gridCol w:w="1717"/>
        <w:gridCol w:w="1881"/>
        <w:gridCol w:w="2976"/>
      </w:tblGrid>
      <w:tr>
        <w:trPr/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открытия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Дата окончания смены</w:t>
            </w:r>
          </w:p>
        </w:tc>
      </w:tr>
      <w:tr>
        <w:trPr/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МБОУ «Шеланговская СОШ»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22.06.2025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8"/>
                <w:szCs w:val="28"/>
              </w:rPr>
              <w:t>28.06.2025</w:t>
            </w:r>
          </w:p>
        </w:tc>
      </w:tr>
      <w:tr>
        <w:trPr/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</w:rPr>
            </w:r>
          </w:p>
        </w:tc>
      </w:tr>
    </w:tbl>
    <w:p>
      <w:pPr>
        <w:pStyle w:val="Normal"/>
        <w:spacing w:before="0" w:after="1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276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Application>LibreOffice/7.5.6.2$Linux_X86_64 LibreOffice_project/50$Build-2</Application>
  <AppVersion>15.0000</AppVersion>
  <Pages>2</Pages>
  <Words>220</Words>
  <Characters>1455</Characters>
  <CharactersWithSpaces>1540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2022-06-02T12:09:00Z</dcterms:created>
  <dc:creator>User</dc:creator>
  <dc:description/>
  <dc:language>ru-RU</dc:language>
  <cp:lastModifiedBy/>
  <dcterms:modified xsi:type="dcterms:W3CDTF">2025-03-11T15:00:08Z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